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9999" w14:textId="13EE0B7A" w:rsidR="00E41123" w:rsidRDefault="00261E9B" w:rsidP="00560FC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F60C0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87.55pt;margin-top:-23.3pt;width:297.2pt;height:183.8pt;z-index:251663360;mso-position-horizontal-relative:margin;mso-position-vertical-relative:margin">
            <v:imagedata r:id="rId6" o:title="WB_blank_colour_шапка_без-реквизитов" cropright="32718f"/>
            <w10:wrap type="square" anchorx="margin" anchory="margin"/>
          </v:shape>
        </w:pict>
      </w:r>
      <w:r w:rsidR="00E41123" w:rsidRPr="00E41123">
        <w:rPr>
          <w:rFonts w:ascii="Times New Roman" w:hAnsi="Times New Roman" w:cs="Times New Roman"/>
          <w:sz w:val="20"/>
          <w:szCs w:val="20"/>
        </w:rPr>
        <w:t xml:space="preserve"> </w:t>
      </w:r>
      <w:r w:rsidR="00E41123">
        <w:rPr>
          <w:rFonts w:ascii="Times New Roman" w:hAnsi="Times New Roman" w:cs="Times New Roman"/>
          <w:sz w:val="20"/>
          <w:szCs w:val="20"/>
        </w:rPr>
        <w:t>Приложение № 8 к типовому Договору на оказание стоматологических услуг, действующему в клинике</w:t>
      </w:r>
    </w:p>
    <w:p w14:paraId="66AB5800" w14:textId="77777777" w:rsidR="00E41123" w:rsidRDefault="00E41123" w:rsidP="00E4112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BB2E631" w14:textId="7E669EC8" w:rsidR="00E41123" w:rsidRDefault="007E7D64" w:rsidP="00560FC9">
      <w:pPr>
        <w:tabs>
          <w:tab w:val="left" w:pos="284"/>
        </w:tabs>
        <w:spacing w:line="240" w:lineRule="auto"/>
        <w:ind w:left="-284" w:hanging="283"/>
        <w:jc w:val="right"/>
        <w:rPr>
          <w:rFonts w:ascii="Times New Roman" w:hAnsi="Times New Roman" w:cs="Times New Roman"/>
          <w:sz w:val="20"/>
          <w:szCs w:val="20"/>
        </w:rPr>
      </w:pPr>
      <w:r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="00E41123" w:rsidRPr="00E81CA2">
        <w:rPr>
          <w:rFonts w:ascii="Times New Roman" w:hAnsi="Times New Roman" w:cs="Times New Roman"/>
          <w:sz w:val="20"/>
          <w:szCs w:val="20"/>
        </w:rPr>
        <w:cr/>
      </w:r>
      <w:r w:rsidR="00E4112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1D9AF1" w14:textId="77777777" w:rsidR="00560FC9" w:rsidRDefault="00560FC9" w:rsidP="00560FC9">
      <w:pPr>
        <w:tabs>
          <w:tab w:val="left" w:pos="284"/>
        </w:tabs>
        <w:spacing w:line="240" w:lineRule="auto"/>
        <w:ind w:left="-284" w:hanging="283"/>
        <w:jc w:val="right"/>
        <w:rPr>
          <w:rFonts w:ascii="Times New Roman" w:hAnsi="Times New Roman" w:cs="Times New Roman"/>
          <w:sz w:val="20"/>
          <w:szCs w:val="20"/>
        </w:rPr>
      </w:pPr>
    </w:p>
    <w:p w14:paraId="5879C823" w14:textId="77777777" w:rsidR="00E41123" w:rsidRDefault="00E41123" w:rsidP="00E4112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42C689D" w14:textId="77777777" w:rsidR="003009C7" w:rsidRPr="00D72AE9" w:rsidRDefault="003009C7" w:rsidP="003009C7">
      <w:pPr>
        <w:spacing w:line="240" w:lineRule="auto"/>
        <w:ind w:left="-567" w:hanging="426"/>
        <w:jc w:val="center"/>
        <w:rPr>
          <w:rFonts w:eastAsia="Times New Roman" w:cstheme="minorHAnsi"/>
          <w:b/>
          <w:bCs/>
          <w:kern w:val="36"/>
          <w:sz w:val="24"/>
          <w:szCs w:val="24"/>
          <w:lang w:eastAsia="ru-RU"/>
        </w:rPr>
      </w:pPr>
      <w:r w:rsidRPr="00D72AE9">
        <w:rPr>
          <w:rFonts w:eastAsia="Times New Roman" w:cstheme="minorHAnsi"/>
          <w:b/>
          <w:bCs/>
          <w:kern w:val="36"/>
          <w:sz w:val="24"/>
          <w:szCs w:val="24"/>
          <w:lang w:eastAsia="ru-RU"/>
        </w:rPr>
        <w:t>Правила поведения пациентов и посетителей клиники «Белая Медведица»</w:t>
      </w:r>
    </w:p>
    <w:p w14:paraId="16B64C78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0"/>
          <w:szCs w:val="20"/>
          <w:lang w:eastAsia="ru-RU"/>
        </w:rPr>
      </w:pPr>
      <w:r w:rsidRPr="00D72AE9">
        <w:rPr>
          <w:rFonts w:eastAsia="Times New Roman" w:cstheme="minorHAnsi"/>
          <w:i/>
          <w:iCs/>
          <w:sz w:val="20"/>
          <w:szCs w:val="20"/>
          <w:lang w:eastAsia="ru-RU"/>
        </w:rPr>
        <w:t>Мы стремимся к тому, чтобы каждый приём проходил комфортно и безопасно. Для этого просим вас соблюдать несколько простых правил.</w:t>
      </w:r>
    </w:p>
    <w:p w14:paraId="6AA04D9D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1. Приходите вовремя</w:t>
      </w:r>
    </w:p>
    <w:p w14:paraId="22CE7ED1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Оформляйте документы заранее — это можно сделать онлайн. Постарайтесь не опаздывать: если вы задержитесь более чем на 10 минут, приём может не состояться — у врача просто не останется времени, чтобы оказать вам помощь на должном уровне.</w:t>
      </w:r>
    </w:p>
    <w:p w14:paraId="66E3D84A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2. Если нужно отменить визит — предупредите заранее</w:t>
      </w:r>
    </w:p>
    <w:p w14:paraId="4DED69D8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Накануне приёма администратор клиники свяжется с вами, чтобы подтвердить запись, — пожалуйста, оставайтесь на связи.</w:t>
      </w:r>
    </w:p>
    <w:p w14:paraId="280270F1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Если подтвердить запись не удастся до 18:30 дня, предшествующего визиту, мы будем считать приём отменённым и освободим это время для другого пациента. Об отмене вы получите SMS-уведомление. Спасибо за понимание.</w:t>
      </w:r>
    </w:p>
    <w:p w14:paraId="00B38F7E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3. Если визит переносит клиника</w:t>
      </w:r>
    </w:p>
    <w:p w14:paraId="03948242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Иногда приём приходится переносить по не зависящим от нас причинам — например, из-за болезни врача или технических неполадок. В этом случае мы предупредим вас и подберем удобное время для нового визита.</w:t>
      </w:r>
    </w:p>
    <w:p w14:paraId="7355DB44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4. Общие правила поведения в клинике</w:t>
      </w:r>
    </w:p>
    <w:p w14:paraId="3FC9BB5E" w14:textId="77777777" w:rsidR="003009C7" w:rsidRPr="00D72AE9" w:rsidRDefault="003009C7" w:rsidP="003009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Перед подписанием договора на медицинские услуги внимательно ознакомьтесь с его условиями, прайс-листом и положением о гарантиях.</w:t>
      </w:r>
    </w:p>
    <w:p w14:paraId="3925E2E2" w14:textId="77777777" w:rsidR="003009C7" w:rsidRPr="00D72AE9" w:rsidRDefault="003009C7" w:rsidP="003009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В кабинете врача во время приёма, пожалуйста, не пользуйтесь мобильным телефоном.</w:t>
      </w:r>
    </w:p>
    <w:p w14:paraId="7D7DDADB" w14:textId="77777777" w:rsidR="003009C7" w:rsidRPr="00D72AE9" w:rsidRDefault="003009C7" w:rsidP="003009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Фото- и видеосъёмка процесса лечения возможна только по согласованию с лечащим врачом и ассистентом. Съёмка сотрудников клиники допускается лишь при наличии их письменного согласия на обработку персональных данных — это требование законодательства РФ. Мы стараемся идти навстречу пациентам в таких вопросах и рассматриваем подобные запросы индивидуально.</w:t>
      </w:r>
    </w:p>
    <w:p w14:paraId="6041ECD5" w14:textId="77777777" w:rsidR="003009C7" w:rsidRPr="00D72AE9" w:rsidRDefault="003009C7" w:rsidP="003009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Проходить в медицинские кабинеты можно только по приглашению персонала.</w:t>
      </w:r>
    </w:p>
    <w:p w14:paraId="5C278929" w14:textId="77777777" w:rsidR="003009C7" w:rsidRPr="00D72AE9" w:rsidRDefault="003009C7" w:rsidP="003009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Просим уважительно относиться к сотрудникам клиники и другим посетителям.</w:t>
      </w:r>
    </w:p>
    <w:p w14:paraId="73C5C54E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5. Когда клиника вправе отказать в помощи</w:t>
      </w:r>
    </w:p>
    <w:p w14:paraId="052F3242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Клиника оставляет за собой право отказать в оказании медицинской помощи, если пациент:</w:t>
      </w:r>
    </w:p>
    <w:p w14:paraId="7EA7B742" w14:textId="77777777" w:rsidR="003009C7" w:rsidRPr="00D72AE9" w:rsidRDefault="003009C7" w:rsidP="003009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не выполняет предписания врача;</w:t>
      </w:r>
    </w:p>
    <w:p w14:paraId="032E6268" w14:textId="77777777" w:rsidR="003009C7" w:rsidRPr="00D72AE9" w:rsidRDefault="003009C7" w:rsidP="003009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нарушает внутренний распорядок клиники;</w:t>
      </w:r>
    </w:p>
    <w:p w14:paraId="2581D3F9" w14:textId="77777777" w:rsidR="003009C7" w:rsidRPr="00D72AE9" w:rsidRDefault="003009C7" w:rsidP="003009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не соблюдает настоящие правила;</w:t>
      </w:r>
    </w:p>
    <w:p w14:paraId="00ADC70A" w14:textId="77777777" w:rsidR="003009C7" w:rsidRPr="00D72AE9" w:rsidRDefault="003009C7" w:rsidP="003009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отказывается подписывать документы, необходимые для оказания медицинской помощи.</w:t>
      </w:r>
    </w:p>
    <w:p w14:paraId="25B96B01" w14:textId="77777777" w:rsidR="003009C7" w:rsidRPr="00D72AE9" w:rsidRDefault="003009C7" w:rsidP="003009C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lastRenderedPageBreak/>
        <w:t>6. Изменения правил</w:t>
      </w:r>
    </w:p>
    <w:p w14:paraId="554ACAD2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Правила могут дополняться или изменяться в связи с обновлением федерального и местного законодательства.</w:t>
      </w:r>
    </w:p>
    <w:p w14:paraId="3153CE3E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b/>
          <w:bCs/>
          <w:sz w:val="20"/>
          <w:szCs w:val="20"/>
          <w:lang w:eastAsia="ru-RU"/>
        </w:rPr>
        <w:t>Правовые основания:</w:t>
      </w:r>
      <w:r w:rsidRPr="00D72AE9">
        <w:rPr>
          <w:rFonts w:eastAsia="Times New Roman" w:cstheme="minorHAnsi"/>
          <w:sz w:val="20"/>
          <w:szCs w:val="20"/>
          <w:lang w:eastAsia="ru-RU"/>
        </w:rPr>
        <w:t xml:space="preserve"> ст. 782 ГК РФ, ст. 11 ФЗ «Об основах охраны здоровья граждан в Российской Федерации».</w:t>
      </w:r>
    </w:p>
    <w:p w14:paraId="771BEA8D" w14:textId="77777777" w:rsidR="003009C7" w:rsidRPr="00D72AE9" w:rsidRDefault="00261E9B" w:rsidP="003009C7">
      <w:pPr>
        <w:spacing w:after="0" w:line="240" w:lineRule="auto"/>
        <w:rPr>
          <w:rFonts w:eastAsia="Times New Roman" w:cstheme="minorHAnsi"/>
          <w:sz w:val="20"/>
          <w:szCs w:val="20"/>
          <w:lang w:eastAsia="ru-RU"/>
        </w:rPr>
      </w:pPr>
      <w:r>
        <w:rPr>
          <w:rFonts w:eastAsia="Times New Roman" w:cstheme="minorHAnsi"/>
          <w:sz w:val="20"/>
          <w:szCs w:val="20"/>
          <w:lang w:eastAsia="ru-RU"/>
        </w:rPr>
        <w:pict w14:anchorId="1F2832AA">
          <v:rect id="_x0000_i1025" style="width:0;height:1.5pt" o:hralign="center" o:hrstd="t" o:hr="t" fillcolor="#a0a0a0" stroked="f"/>
        </w:pict>
      </w:r>
    </w:p>
    <w:p w14:paraId="05020EC0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Со своей стороны клиника и её сотрудники гарантируют вам внимательное и тактичное отношение и готовы помочь в решении любых вопросов на всех этапах сотрудничества.</w:t>
      </w:r>
    </w:p>
    <w:p w14:paraId="3AFC820A" w14:textId="77777777" w:rsidR="003009C7" w:rsidRPr="00D72AE9" w:rsidRDefault="003009C7" w:rsidP="003009C7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D72AE9">
        <w:rPr>
          <w:rFonts w:eastAsia="Times New Roman" w:cstheme="minorHAnsi"/>
          <w:sz w:val="20"/>
          <w:szCs w:val="20"/>
          <w:lang w:eastAsia="ru-RU"/>
        </w:rPr>
        <w:t>Благодарим вас за понимание!</w:t>
      </w:r>
    </w:p>
    <w:p w14:paraId="04158C82" w14:textId="77777777" w:rsidR="003009C7" w:rsidRPr="00D72AE9" w:rsidRDefault="003009C7" w:rsidP="003009C7">
      <w:pPr>
        <w:rPr>
          <w:rFonts w:cstheme="minorHAnsi"/>
          <w:sz w:val="20"/>
          <w:szCs w:val="20"/>
        </w:rPr>
      </w:pPr>
    </w:p>
    <w:p w14:paraId="04AB35AA" w14:textId="77777777" w:rsidR="00927A6F" w:rsidRDefault="00927A6F" w:rsidP="003009C7">
      <w:pPr>
        <w:spacing w:line="240" w:lineRule="auto"/>
        <w:ind w:left="-567" w:hanging="426"/>
        <w:jc w:val="center"/>
      </w:pPr>
    </w:p>
    <w:sectPr w:rsidR="00927A6F" w:rsidSect="00FC7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6EB3"/>
    <w:multiLevelType w:val="multilevel"/>
    <w:tmpl w:val="3044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47E14"/>
    <w:multiLevelType w:val="multilevel"/>
    <w:tmpl w:val="1F74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D46D1"/>
    <w:multiLevelType w:val="multilevel"/>
    <w:tmpl w:val="1FDE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85063B"/>
    <w:multiLevelType w:val="multilevel"/>
    <w:tmpl w:val="7246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8828811">
    <w:abstractNumId w:val="2"/>
  </w:num>
  <w:num w:numId="2" w16cid:durableId="862010125">
    <w:abstractNumId w:val="1"/>
  </w:num>
  <w:num w:numId="3" w16cid:durableId="67506239">
    <w:abstractNumId w:val="3"/>
  </w:num>
  <w:num w:numId="4" w16cid:durableId="82165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779"/>
    <w:rsid w:val="00000921"/>
    <w:rsid w:val="00023779"/>
    <w:rsid w:val="00050B48"/>
    <w:rsid w:val="00066384"/>
    <w:rsid w:val="000B0CFF"/>
    <w:rsid w:val="001304C3"/>
    <w:rsid w:val="00136AD6"/>
    <w:rsid w:val="00137250"/>
    <w:rsid w:val="001817D8"/>
    <w:rsid w:val="00260F77"/>
    <w:rsid w:val="00261E9B"/>
    <w:rsid w:val="002E70E5"/>
    <w:rsid w:val="003009C7"/>
    <w:rsid w:val="00314389"/>
    <w:rsid w:val="0034606A"/>
    <w:rsid w:val="0052222D"/>
    <w:rsid w:val="00560FC9"/>
    <w:rsid w:val="005D1FE8"/>
    <w:rsid w:val="005F0D11"/>
    <w:rsid w:val="00643F44"/>
    <w:rsid w:val="006A4CE5"/>
    <w:rsid w:val="006C0346"/>
    <w:rsid w:val="0074303E"/>
    <w:rsid w:val="007552B0"/>
    <w:rsid w:val="007A7E40"/>
    <w:rsid w:val="007E7D64"/>
    <w:rsid w:val="00816A1F"/>
    <w:rsid w:val="00872009"/>
    <w:rsid w:val="00891A91"/>
    <w:rsid w:val="00927A6F"/>
    <w:rsid w:val="009554C5"/>
    <w:rsid w:val="00990012"/>
    <w:rsid w:val="00B079DC"/>
    <w:rsid w:val="00B10C12"/>
    <w:rsid w:val="00C46D33"/>
    <w:rsid w:val="00C94C2A"/>
    <w:rsid w:val="00CD2848"/>
    <w:rsid w:val="00D14D8E"/>
    <w:rsid w:val="00D1560A"/>
    <w:rsid w:val="00D37F1A"/>
    <w:rsid w:val="00DB6568"/>
    <w:rsid w:val="00E41123"/>
    <w:rsid w:val="00E41C9F"/>
    <w:rsid w:val="00E81CA2"/>
    <w:rsid w:val="00FC7760"/>
    <w:rsid w:val="00FF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8400DFA"/>
  <w15:chartTrackingRefBased/>
  <w15:docId w15:val="{8E4E5459-3A65-4A65-BC25-6143CB92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C12"/>
  </w:style>
  <w:style w:type="paragraph" w:styleId="1">
    <w:name w:val="heading 1"/>
    <w:basedOn w:val="a"/>
    <w:link w:val="10"/>
    <w:uiPriority w:val="9"/>
    <w:qFormat/>
    <w:rsid w:val="00050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0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03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4303E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1"/>
    <w:qFormat/>
    <w:rsid w:val="005D1FE8"/>
    <w:pPr>
      <w:widowControl w:val="0"/>
      <w:autoSpaceDE w:val="0"/>
      <w:autoSpaceDN w:val="0"/>
      <w:spacing w:after="0" w:line="240" w:lineRule="auto"/>
      <w:ind w:left="288" w:hanging="176"/>
    </w:pPr>
    <w:rPr>
      <w:rFonts w:ascii="Arial" w:eastAsia="Arial" w:hAnsi="Arial" w:cs="Arial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D1FE8"/>
    <w:rPr>
      <w:rFonts w:ascii="Arial" w:eastAsia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50B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0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050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50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7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E56EA-871C-485F-B21D-D164AEB6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16</cp:revision>
  <dcterms:created xsi:type="dcterms:W3CDTF">2026-08-24T10:11:00Z</dcterms:created>
  <dcterms:modified xsi:type="dcterms:W3CDTF">2026-09-04T09:31:00Z</dcterms:modified>
</cp:coreProperties>
</file>